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17" w:rsidRDefault="00F65817" w:rsidP="00F6581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F65817">
        <w:rPr>
          <w:b/>
        </w:rPr>
        <w:t xml:space="preserve">                        </w:t>
      </w:r>
      <w:r>
        <w:rPr>
          <w:b/>
        </w:rPr>
        <w:t xml:space="preserve">    </w:t>
      </w:r>
      <w:r w:rsidRPr="00F65817">
        <w:rPr>
          <w:b/>
        </w:rPr>
        <w:t xml:space="preserve"> </w:t>
      </w:r>
      <w:r>
        <w:rPr>
          <w:b/>
          <w:sz w:val="28"/>
          <w:szCs w:val="28"/>
        </w:rPr>
        <w:t>Аннотация</w:t>
      </w:r>
    </w:p>
    <w:p w:rsidR="00F65817" w:rsidRDefault="00F65817" w:rsidP="00F6581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к рабочей программе по изобразительному искусству</w:t>
      </w:r>
      <w:bookmarkStart w:id="0" w:name="_GoBack"/>
      <w:bookmarkEnd w:id="0"/>
    </w:p>
    <w:p w:rsidR="00F65817" w:rsidRPr="00F65817" w:rsidRDefault="00F65817" w:rsidP="00F65817">
      <w:pPr>
        <w:spacing w:line="276" w:lineRule="auto"/>
        <w:rPr>
          <w:b/>
        </w:rPr>
      </w:pPr>
      <w:r>
        <w:rPr>
          <w:b/>
          <w:sz w:val="28"/>
          <w:szCs w:val="28"/>
        </w:rPr>
        <w:t xml:space="preserve">                                            во   2-4 классах</w:t>
      </w:r>
      <w:r w:rsidRPr="00F65817">
        <w:rPr>
          <w:b/>
        </w:rPr>
        <w:t xml:space="preserve">                        </w:t>
      </w:r>
      <w:r w:rsidRPr="00F65817">
        <w:rPr>
          <w:b/>
        </w:rPr>
        <w:t xml:space="preserve">         </w:t>
      </w:r>
    </w:p>
    <w:p w:rsidR="00F65817" w:rsidRPr="00F65817" w:rsidRDefault="00F65817" w:rsidP="00F65817">
      <w:pPr>
        <w:spacing w:line="276" w:lineRule="auto"/>
      </w:pPr>
      <w:r w:rsidRPr="00F65817">
        <w:t xml:space="preserve">          Рабочая программа курса «Изобразительное искусство» разработана в соответствии с требованиями Федерального государственного образовательного стандарта начального общего образования (ФГОС) на основе авторской программы </w:t>
      </w:r>
      <w:proofErr w:type="gramStart"/>
      <w:r w:rsidRPr="00F65817">
        <w:t>по</w:t>
      </w:r>
      <w:proofErr w:type="gramEnd"/>
      <w:r w:rsidRPr="00F65817">
        <w:t xml:space="preserve"> ИЗО 2013 года под редакцией </w:t>
      </w:r>
    </w:p>
    <w:p w:rsidR="00F65817" w:rsidRPr="00F65817" w:rsidRDefault="00F65817" w:rsidP="00F65817">
      <w:pPr>
        <w:spacing w:line="276" w:lineRule="auto"/>
      </w:pPr>
      <w:r w:rsidRPr="00F65817">
        <w:t>Б.</w:t>
      </w:r>
      <w:r w:rsidRPr="00F65817">
        <w:t xml:space="preserve"> </w:t>
      </w:r>
      <w:r w:rsidRPr="00F65817">
        <w:t>М.</w:t>
      </w:r>
      <w:r w:rsidRPr="00F65817">
        <w:t xml:space="preserve"> </w:t>
      </w:r>
      <w:proofErr w:type="spellStart"/>
      <w:r w:rsidRPr="00F65817">
        <w:t>Неменского</w:t>
      </w:r>
      <w:proofErr w:type="spellEnd"/>
      <w:r w:rsidRPr="00F65817">
        <w:t>.</w:t>
      </w:r>
    </w:p>
    <w:p w:rsidR="00F65817" w:rsidRPr="00F65817" w:rsidRDefault="00F65817" w:rsidP="00F65817">
      <w:pPr>
        <w:spacing w:line="276" w:lineRule="auto"/>
        <w:rPr>
          <w:b/>
        </w:rPr>
      </w:pPr>
      <w:r w:rsidRPr="00F65817">
        <w:rPr>
          <w:b/>
        </w:rPr>
        <w:t>Цели основного общего образования с учетом специфики учебного предмета</w:t>
      </w:r>
    </w:p>
    <w:p w:rsidR="00F65817" w:rsidRPr="00F65817" w:rsidRDefault="00F65817" w:rsidP="00F65817">
      <w:pPr>
        <w:spacing w:line="276" w:lineRule="auto"/>
      </w:pPr>
      <w:r w:rsidRPr="00F65817">
        <w:rPr>
          <w:b/>
        </w:rPr>
        <w:t xml:space="preserve">            </w:t>
      </w:r>
      <w:r w:rsidRPr="00F65817">
        <w:t xml:space="preserve">Цель учебного предмета «Изобразительное искусства» в общеобразовательной школе -  формирование художественной культуры учащихся как неотъемлемой части культура духовной, т. е. культуры </w:t>
      </w:r>
      <w:proofErr w:type="spellStart"/>
      <w:r w:rsidRPr="00F65817">
        <w:t>мироотношений</w:t>
      </w:r>
      <w:proofErr w:type="spellEnd"/>
      <w:r w:rsidRPr="00F65817">
        <w:t xml:space="preserve">, выработанных поколениями. </w:t>
      </w:r>
    </w:p>
    <w:p w:rsidR="00F65817" w:rsidRPr="00F65817" w:rsidRDefault="00F65817" w:rsidP="00F65817">
      <w:pPr>
        <w:spacing w:line="276" w:lineRule="auto"/>
        <w:rPr>
          <w:b/>
        </w:rPr>
      </w:pPr>
      <w:r w:rsidRPr="00F65817">
        <w:rPr>
          <w:b/>
        </w:rPr>
        <w:t xml:space="preserve">Общая характеристика учебного предмета, курса. </w:t>
      </w:r>
    </w:p>
    <w:p w:rsidR="00F65817" w:rsidRPr="00F65817" w:rsidRDefault="00F65817" w:rsidP="00F65817">
      <w:pPr>
        <w:spacing w:line="276" w:lineRule="auto"/>
      </w:pPr>
      <w:r w:rsidRPr="00F65817">
        <w:t xml:space="preserve">         Курс разработан как целостная система введения в художественную культуру и включает в себя на единой основе всех основных видов искусств: изобразительных – живопись, графика, скульптура; конструктивных – архитектура, дизайн; различных видов ДПИ, народного искусства, а так же постижение роли художника в синтетических искусствах – искусстве книги, театре, кино и т.д. Они изучаются в контексте взаимодействия с другими искусствами, а так же в контексте конкретных связей с жизнью общества и человека.</w:t>
      </w:r>
    </w:p>
    <w:p w:rsidR="00F65817" w:rsidRPr="00F65817" w:rsidRDefault="00F65817" w:rsidP="00F65817">
      <w:pPr>
        <w:spacing w:line="276" w:lineRule="auto"/>
      </w:pPr>
      <w:r w:rsidRPr="00F65817">
        <w:t xml:space="preserve">     Систематизирующим методом является выделение трех основных видов художественной деятельности для визуальных пространственных искусств:</w:t>
      </w:r>
    </w:p>
    <w:p w:rsidR="00F65817" w:rsidRPr="00F65817" w:rsidRDefault="00F65817" w:rsidP="00F65817">
      <w:pPr>
        <w:spacing w:line="276" w:lineRule="auto"/>
      </w:pPr>
      <w:r w:rsidRPr="00F65817">
        <w:t>-изобразительная художественная деятельность;</w:t>
      </w:r>
    </w:p>
    <w:p w:rsidR="00F65817" w:rsidRPr="00F65817" w:rsidRDefault="00F65817" w:rsidP="00F65817">
      <w:pPr>
        <w:spacing w:line="276" w:lineRule="auto"/>
      </w:pPr>
      <w:r w:rsidRPr="00F65817">
        <w:t>-декоративно-художественная деятельность;</w:t>
      </w:r>
    </w:p>
    <w:p w:rsidR="00F65817" w:rsidRPr="00F65817" w:rsidRDefault="00F65817" w:rsidP="00F65817">
      <w:pPr>
        <w:spacing w:line="276" w:lineRule="auto"/>
      </w:pPr>
      <w:r w:rsidRPr="00F65817">
        <w:t>-конструктивная художественная деятельность.</w:t>
      </w:r>
    </w:p>
    <w:p w:rsidR="00F65817" w:rsidRPr="00F65817" w:rsidRDefault="00F65817" w:rsidP="00F65817">
      <w:pPr>
        <w:spacing w:line="276" w:lineRule="auto"/>
      </w:pPr>
      <w:r w:rsidRPr="00F65817">
        <w:t xml:space="preserve">      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F65817" w:rsidRPr="00F65817" w:rsidRDefault="00F65817" w:rsidP="00F65817">
      <w:pPr>
        <w:spacing w:line="276" w:lineRule="auto"/>
      </w:pPr>
      <w:r w:rsidRPr="00F65817">
        <w:t xml:space="preserve">    Основные </w:t>
      </w:r>
      <w:r w:rsidRPr="00F65817">
        <w:rPr>
          <w:i/>
        </w:rPr>
        <w:t>виды учебной деятельности</w:t>
      </w:r>
      <w:r w:rsidRPr="00F65817">
        <w:t xml:space="preserve"> - практическая  художественно-творческая деятельность ученика и восприятие красоты окружающего мира и произведений искусства. Практическая художественно-творческая деятельност</w:t>
      </w:r>
      <w:proofErr w:type="gramStart"/>
      <w:r w:rsidRPr="00F65817">
        <w:t>ь(</w:t>
      </w:r>
      <w:proofErr w:type="gramEnd"/>
      <w:r w:rsidRPr="00F65817">
        <w:t>ребенок выступает в роли художника) и деятельность по восприятию искусства (ребенок выступает в роли зрителя, осваивает опыт художественной культуры) имеют творческий характер. Учащиеся осваивают различные художественные материалы, инструменты, художественные техники.</w:t>
      </w:r>
    </w:p>
    <w:p w:rsidR="00F65817" w:rsidRPr="00F65817" w:rsidRDefault="00F65817" w:rsidP="00F65817">
      <w:pPr>
        <w:spacing w:line="276" w:lineRule="auto"/>
      </w:pPr>
      <w:r w:rsidRPr="00F65817">
        <w:t xml:space="preserve">   Одна из задач – постоянная смена художественных материалов, 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F65817" w:rsidRPr="00F65817" w:rsidRDefault="00F65817" w:rsidP="00F65817">
      <w:pPr>
        <w:spacing w:line="276" w:lineRule="auto"/>
      </w:pPr>
      <w:r w:rsidRPr="00F65817">
        <w:t xml:space="preserve">     Восприятие произведений искусств, предполагает развитие специальных навыков, чувств, а так же овладение образным языком искусств.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мышления.</w:t>
      </w:r>
    </w:p>
    <w:p w:rsidR="00F65817" w:rsidRPr="00F65817" w:rsidRDefault="00F65817" w:rsidP="00F65817">
      <w:pPr>
        <w:spacing w:line="276" w:lineRule="auto"/>
      </w:pPr>
      <w:r w:rsidRPr="00F65817">
        <w:lastRenderedPageBreak/>
        <w:t xml:space="preserve">   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информации в Интернете.</w:t>
      </w:r>
    </w:p>
    <w:p w:rsidR="00F65817" w:rsidRPr="00F65817" w:rsidRDefault="00F65817" w:rsidP="00F65817">
      <w:pPr>
        <w:spacing w:line="276" w:lineRule="auto"/>
        <w:rPr>
          <w:i/>
        </w:rPr>
      </w:pPr>
      <w:r w:rsidRPr="00F65817">
        <w:t xml:space="preserve">   Развитие художественно-творческого мышления учащихся строится на единстве двух его основ: </w:t>
      </w:r>
      <w:r w:rsidRPr="00F65817">
        <w:rPr>
          <w:i/>
        </w:rPr>
        <w:t>развитие наблюдательности и развитие фантазии.</w:t>
      </w:r>
    </w:p>
    <w:p w:rsidR="00F65817" w:rsidRPr="00F65817" w:rsidRDefault="00F65817" w:rsidP="00F65817">
      <w:pPr>
        <w:spacing w:line="276" w:lineRule="auto"/>
      </w:pPr>
      <w:r w:rsidRPr="00F65817">
        <w:t xml:space="preserve">   Программа «Изобразительное искусство» предусматривает чередование уроков индивидуального  практического творчества учащихся и уроков  коллективной творческой деятельности.</w:t>
      </w:r>
    </w:p>
    <w:p w:rsidR="00F65817" w:rsidRPr="00F65817" w:rsidRDefault="00F65817" w:rsidP="00F65817">
      <w:pPr>
        <w:spacing w:line="276" w:lineRule="auto"/>
        <w:rPr>
          <w:b/>
        </w:rPr>
      </w:pPr>
    </w:p>
    <w:p w:rsidR="00F65817" w:rsidRPr="00F65817" w:rsidRDefault="00F65817" w:rsidP="00F65817">
      <w:pPr>
        <w:spacing w:line="276" w:lineRule="auto"/>
        <w:rPr>
          <w:b/>
        </w:rPr>
      </w:pPr>
      <w:r w:rsidRPr="00F65817">
        <w:rPr>
          <w:b/>
        </w:rPr>
        <w:t>Место  учебного предмета в учебном плане.</w:t>
      </w:r>
    </w:p>
    <w:p w:rsidR="00F65817" w:rsidRPr="00F65817" w:rsidRDefault="00F65817" w:rsidP="00F65817">
      <w:pPr>
        <w:spacing w:line="276" w:lineRule="auto"/>
      </w:pPr>
    </w:p>
    <w:p w:rsidR="00F65817" w:rsidRPr="00F65817" w:rsidRDefault="00F65817" w:rsidP="00F65817">
      <w:pPr>
        <w:spacing w:line="276" w:lineRule="auto"/>
        <w:rPr>
          <w:b/>
        </w:rPr>
      </w:pPr>
      <w:r w:rsidRPr="00F65817">
        <w:rPr>
          <w:b/>
        </w:rPr>
        <w:t xml:space="preserve">Количество часов   </w:t>
      </w:r>
    </w:p>
    <w:p w:rsidR="00F65817" w:rsidRPr="00F65817" w:rsidRDefault="00F65817" w:rsidP="00F65817">
      <w:pPr>
        <w:spacing w:line="276" w:lineRule="auto"/>
      </w:pPr>
      <w:r w:rsidRPr="00F65817">
        <w:t>Всего   – 34 часа;  в неделю – 1 час.</w:t>
      </w:r>
    </w:p>
    <w:p w:rsidR="000809B0" w:rsidRDefault="000809B0"/>
    <w:sectPr w:rsidR="0008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17"/>
    <w:rsid w:val="000809B0"/>
    <w:rsid w:val="00F6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526</Words>
  <Characters>3000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dcterms:created xsi:type="dcterms:W3CDTF">2017-10-31T14:51:00Z</dcterms:created>
  <dcterms:modified xsi:type="dcterms:W3CDTF">2017-10-31T14:55:00Z</dcterms:modified>
</cp:coreProperties>
</file>