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7D" w:rsidRDefault="00803C7D" w:rsidP="00803C7D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28"/>
          <w:szCs w:val="28"/>
        </w:rPr>
        <w:t>Аннотация</w:t>
      </w:r>
    </w:p>
    <w:p w:rsidR="00803C7D" w:rsidRDefault="00803C7D" w:rsidP="00803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к рабочей программе по внеурочной деятельности</w:t>
      </w:r>
    </w:p>
    <w:p w:rsidR="00803C7D" w:rsidRDefault="00803C7D" w:rsidP="00803C7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«Подвижные игры» 2-4 классы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803C7D" w:rsidRDefault="00803C7D" w:rsidP="00803C7D">
      <w:pPr>
        <w:rPr>
          <w:b/>
          <w:sz w:val="32"/>
          <w:szCs w:val="32"/>
        </w:rPr>
      </w:pPr>
    </w:p>
    <w:p w:rsidR="00803C7D" w:rsidRDefault="00803C7D" w:rsidP="00803C7D">
      <w:pPr>
        <w:spacing w:line="360" w:lineRule="auto"/>
        <w:jc w:val="both"/>
      </w:pPr>
      <w:r>
        <w:t xml:space="preserve">Программа  спортивной секции  «Подвижные игры» составлена на основе программы для общеобразовательных учреждений "Спортивно – оздоровительный час в школе». </w:t>
      </w:r>
    </w:p>
    <w:p w:rsidR="00803C7D" w:rsidRDefault="00803C7D" w:rsidP="00803C7D">
      <w:pPr>
        <w:spacing w:line="360" w:lineRule="auto"/>
        <w:jc w:val="both"/>
      </w:pPr>
      <w:r>
        <w:t xml:space="preserve">         Цель – развивать физические качества </w:t>
      </w:r>
      <w:r>
        <w:t xml:space="preserve">учащихся 2-4 классов </w:t>
      </w:r>
      <w:r>
        <w:t xml:space="preserve"> и совершенствовать двигательные, удовлетворить индивидуальные двигательные потребности. Основными задачами для курса являются:</w:t>
      </w:r>
    </w:p>
    <w:p w:rsidR="00803C7D" w:rsidRDefault="00803C7D" w:rsidP="00803C7D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>
        <w:rPr>
          <w:b/>
          <w:i/>
        </w:rPr>
        <w:t>Формировать у детей интерес к спорту.</w:t>
      </w:r>
    </w:p>
    <w:p w:rsidR="00803C7D" w:rsidRDefault="00803C7D" w:rsidP="00803C7D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>
        <w:rPr>
          <w:b/>
          <w:i/>
        </w:rPr>
        <w:t>Уметь играть по правилам.</w:t>
      </w:r>
    </w:p>
    <w:p w:rsidR="00803C7D" w:rsidRDefault="00803C7D" w:rsidP="00803C7D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>
        <w:rPr>
          <w:b/>
          <w:i/>
        </w:rPr>
        <w:t>Учить бережно относиться к своему здоровью и здоровью других.</w:t>
      </w:r>
    </w:p>
    <w:p w:rsidR="00803C7D" w:rsidRDefault="00803C7D" w:rsidP="00803C7D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Развивать скоростно-силовых качеств, ловкость, уважение к товарищам. </w:t>
      </w:r>
    </w:p>
    <w:p w:rsidR="00803C7D" w:rsidRDefault="00803C7D" w:rsidP="00803C7D">
      <w:pPr>
        <w:spacing w:line="360" w:lineRule="auto"/>
        <w:ind w:firstLine="426"/>
        <w:jc w:val="both"/>
      </w:pPr>
      <w:r>
        <w:t xml:space="preserve">     Данная программа ориентирована на детей </w:t>
      </w:r>
      <w:r>
        <w:t>2-4  классов</w:t>
      </w:r>
      <w:r>
        <w:t xml:space="preserve"> общеобразовательной школы.  34 часа из расчёта 1 занятие в неделю.</w:t>
      </w:r>
      <w:r w:rsidRPr="00803C7D">
        <w:t xml:space="preserve"> </w:t>
      </w:r>
      <w:r>
        <w:t xml:space="preserve">Рабочая программа соответствует федеральному компоненту государственного образовательного стандарта второго поколения и рассчитана на </w:t>
      </w:r>
      <w:r>
        <w:rPr>
          <w:b/>
        </w:rPr>
        <w:t>34</w:t>
      </w:r>
      <w:r>
        <w:t xml:space="preserve"> учебных часа</w:t>
      </w:r>
      <w:r>
        <w:t xml:space="preserve">. </w:t>
      </w:r>
    </w:p>
    <w:p w:rsidR="00803C7D" w:rsidRDefault="00803C7D" w:rsidP="00803C7D">
      <w:pPr>
        <w:jc w:val="both"/>
      </w:pPr>
    </w:p>
    <w:p w:rsidR="00803C7D" w:rsidRDefault="00803C7D" w:rsidP="00803C7D">
      <w:pPr>
        <w:spacing w:line="360" w:lineRule="auto"/>
        <w:jc w:val="both"/>
      </w:pPr>
    </w:p>
    <w:p w:rsidR="00D65732" w:rsidRDefault="00D65732"/>
    <w:sectPr w:rsidR="00D6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0BCE"/>
    <w:multiLevelType w:val="hybridMultilevel"/>
    <w:tmpl w:val="22462B7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2691271"/>
    <w:multiLevelType w:val="multilevel"/>
    <w:tmpl w:val="3B3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7D"/>
    <w:rsid w:val="00803C7D"/>
    <w:rsid w:val="00D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2017-10-31T14:34:00Z</dcterms:created>
  <dcterms:modified xsi:type="dcterms:W3CDTF">2017-10-31T14:41:00Z</dcterms:modified>
</cp:coreProperties>
</file>