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DE" w:rsidRDefault="00060C26" w:rsidP="003C0FDE">
      <w:pPr>
        <w:jc w:val="center"/>
        <w:rPr>
          <w:b/>
          <w:bCs/>
        </w:rPr>
      </w:pPr>
      <w:r>
        <w:rPr>
          <w:b/>
        </w:rPr>
        <w:t xml:space="preserve">     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«Екатериновская средняя общеобразовательная школа»</w:t>
      </w:r>
    </w:p>
    <w:p w:rsidR="003C0FDE" w:rsidRDefault="003C0FDE" w:rsidP="003C0FDE">
      <w:pPr>
        <w:widowControl w:val="0"/>
        <w:autoSpaceDE w:val="0"/>
        <w:autoSpaceDN w:val="0"/>
        <w:adjustRightInd w:val="0"/>
        <w:rPr>
          <w:b/>
        </w:rPr>
      </w:pPr>
    </w:p>
    <w:p w:rsidR="003C0FDE" w:rsidRDefault="003C0FDE" w:rsidP="003C0FD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Ливенского</w:t>
      </w:r>
      <w:proofErr w:type="spellEnd"/>
      <w:r>
        <w:rPr>
          <w:b/>
        </w:rPr>
        <w:t xml:space="preserve"> района  Орловской области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40"/>
          <w:szCs w:val="40"/>
        </w:rPr>
      </w:pPr>
    </w:p>
    <w:tbl>
      <w:tblPr>
        <w:tblpPr w:leftFromText="180" w:rightFromText="180" w:bottomFromText="200" w:vertAnchor="page" w:horzAnchor="margin" w:tblpXSpec="right" w:tblpY="2837"/>
        <w:tblW w:w="0" w:type="auto"/>
        <w:tblLook w:val="04A0"/>
      </w:tblPr>
      <w:tblGrid>
        <w:gridCol w:w="5286"/>
        <w:gridCol w:w="5289"/>
      </w:tblGrid>
      <w:tr w:rsidR="003C0FDE" w:rsidTr="00F23066">
        <w:trPr>
          <w:trHeight w:val="1254"/>
        </w:trPr>
        <w:tc>
          <w:tcPr>
            <w:tcW w:w="5286" w:type="dxa"/>
            <w:hideMark/>
          </w:tcPr>
          <w:p w:rsidR="003C0FDE" w:rsidRDefault="003C0FDE" w:rsidP="00F230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«Рассмотрено»</w:t>
            </w:r>
          </w:p>
          <w:p w:rsidR="003C0FDE" w:rsidRDefault="003C0FDE" w:rsidP="00F230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 гуманитарного цикла _____________________ О.Г.Сапунова</w:t>
            </w:r>
          </w:p>
          <w:p w:rsidR="003C0FDE" w:rsidRDefault="003C0FDE" w:rsidP="00EC3C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    № 1        от   </w:t>
            </w:r>
            <w:r w:rsidR="00EC3C7A">
              <w:rPr>
                <w:sz w:val="20"/>
                <w:szCs w:val="20"/>
              </w:rPr>
              <w:t>31.08.2017 .</w:t>
            </w: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5289" w:type="dxa"/>
            <w:hideMark/>
          </w:tcPr>
          <w:p w:rsidR="003C0FDE" w:rsidRDefault="003C0FDE" w:rsidP="00F230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«Утверждаю» </w:t>
            </w:r>
          </w:p>
          <w:p w:rsidR="003C0FDE" w:rsidRDefault="003C0FDE" w:rsidP="00F230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«Екатериновская СОШ»</w:t>
            </w:r>
          </w:p>
          <w:p w:rsidR="003C0FDE" w:rsidRDefault="003C0FDE" w:rsidP="00F230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 Головин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3C0FDE" w:rsidRDefault="003C0FDE" w:rsidP="00EC3C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  №</w:t>
            </w:r>
            <w:r w:rsidR="00EC3C7A">
              <w:rPr>
                <w:sz w:val="20"/>
                <w:szCs w:val="20"/>
              </w:rPr>
              <w:t>102-Д     от 31.08.</w:t>
            </w:r>
            <w:r>
              <w:rPr>
                <w:sz w:val="20"/>
                <w:szCs w:val="20"/>
              </w:rPr>
              <w:t>2017 г.</w:t>
            </w:r>
          </w:p>
        </w:tc>
      </w:tr>
    </w:tbl>
    <w:p w:rsidR="003C0FDE" w:rsidRPr="00213E9B" w:rsidRDefault="003C0FDE" w:rsidP="003C0FD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96"/>
          <w:szCs w:val="96"/>
        </w:rPr>
      </w:pP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Рабочая программа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по русскому языку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для 11 класса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96"/>
          <w:szCs w:val="96"/>
        </w:rPr>
      </w:pP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2017-2018 учебный год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Ф</w:t>
      </w:r>
      <w:r w:rsidR="00EC3C7A">
        <w:rPr>
          <w:b/>
          <w:bCs/>
          <w:sz w:val="40"/>
          <w:szCs w:val="40"/>
        </w:rPr>
        <w:t xml:space="preserve">К </w:t>
      </w:r>
      <w:r>
        <w:rPr>
          <w:b/>
          <w:bCs/>
          <w:sz w:val="40"/>
          <w:szCs w:val="40"/>
        </w:rPr>
        <w:t xml:space="preserve">ГОС ООО 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40"/>
          <w:szCs w:val="40"/>
        </w:rPr>
      </w:pP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40"/>
          <w:szCs w:val="40"/>
        </w:rPr>
      </w:pP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40"/>
          <w:szCs w:val="40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3"/>
      </w:tblGrid>
      <w:tr w:rsidR="003C0FDE" w:rsidTr="00F23066"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FDE" w:rsidRDefault="003C0FDE" w:rsidP="00F23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Разработчик программы:</w:t>
            </w:r>
          </w:p>
          <w:p w:rsidR="003C0FDE" w:rsidRDefault="003C0FDE" w:rsidP="00F23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русского языка и литературы</w:t>
            </w:r>
          </w:p>
          <w:p w:rsidR="003C0FDE" w:rsidRDefault="003C0FDE" w:rsidP="00F23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Сапунова Ольга Геннадьевна</w:t>
            </w:r>
          </w:p>
        </w:tc>
      </w:tr>
    </w:tbl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3C0FDE" w:rsidRDefault="003C0FDE" w:rsidP="003C0FDE">
      <w:pPr>
        <w:widowControl w:val="0"/>
        <w:autoSpaceDE w:val="0"/>
        <w:autoSpaceDN w:val="0"/>
        <w:adjustRightInd w:val="0"/>
        <w:jc w:val="center"/>
      </w:pPr>
    </w:p>
    <w:p w:rsidR="003C0FDE" w:rsidRDefault="003C0FDE" w:rsidP="003C0FDE">
      <w:pPr>
        <w:widowControl w:val="0"/>
        <w:autoSpaceDE w:val="0"/>
        <w:autoSpaceDN w:val="0"/>
        <w:adjustRightInd w:val="0"/>
        <w:jc w:val="center"/>
      </w:pPr>
    </w:p>
    <w:p w:rsidR="003C0FDE" w:rsidRDefault="003C0FDE" w:rsidP="003C0FDE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3C0FDE" w:rsidRDefault="003C0FDE" w:rsidP="003C0FD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село Екатериновка</w:t>
      </w:r>
    </w:p>
    <w:p w:rsidR="003C0FDE" w:rsidRDefault="003C0FDE" w:rsidP="003C0FD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3C0FDE" w:rsidRPr="00793E1F" w:rsidRDefault="003C0FDE" w:rsidP="003C0FD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г.</w:t>
      </w:r>
    </w:p>
    <w:p w:rsidR="00060C26" w:rsidRPr="00060C26" w:rsidRDefault="00060C26" w:rsidP="00060C26">
      <w:pPr>
        <w:pStyle w:val="zagolovokpunkta"/>
        <w:jc w:val="both"/>
        <w:rPr>
          <w:b/>
        </w:rPr>
      </w:pPr>
      <w:r>
        <w:rPr>
          <w:b/>
        </w:rPr>
        <w:lastRenderedPageBreak/>
        <w:t xml:space="preserve"> Раздел </w:t>
      </w:r>
      <w:r>
        <w:rPr>
          <w:b/>
          <w:lang w:val="en-US"/>
        </w:rPr>
        <w:t>I</w:t>
      </w:r>
      <w:r w:rsidRPr="003F1D5E">
        <w:rPr>
          <w:b/>
        </w:rPr>
        <w:t>.</w:t>
      </w:r>
      <w:r w:rsidRPr="00060C26">
        <w:rPr>
          <w:b/>
        </w:rPr>
        <w:t>ТРЕБОВАНИЯ К ЗНАНИЯМ, УМЕНИЯМ И НАВЫКАМ</w:t>
      </w:r>
    </w:p>
    <w:p w:rsidR="00060C26" w:rsidRPr="00060C26" w:rsidRDefault="00060C26" w:rsidP="00060C26">
      <w:pPr>
        <w:pStyle w:val="maintext"/>
        <w:jc w:val="both"/>
        <w:rPr>
          <w:b/>
        </w:rPr>
      </w:pPr>
      <w:r w:rsidRPr="00060C26">
        <w:rPr>
          <w:b/>
        </w:rPr>
        <w:t>      По окончании 11-го класса учащиеся должны:</w:t>
      </w:r>
    </w:p>
    <w:p w:rsidR="00060C26" w:rsidRPr="00060C26" w:rsidRDefault="00060C26" w:rsidP="00060C26">
      <w:pPr>
        <w:jc w:val="both"/>
      </w:pPr>
      <w:r w:rsidRPr="00060C26">
        <w:t xml:space="preserve">      иметь предусмотренные образовательным минимумом знания о фонетической, лексической и грамматической </w:t>
      </w:r>
      <w:proofErr w:type="gramStart"/>
      <w:r w:rsidRPr="00060C26">
        <w:t>системах</w:t>
      </w:r>
      <w:proofErr w:type="gramEnd"/>
      <w:r w:rsidRPr="00060C26">
        <w:t xml:space="preserve"> русского языка, о тексте и стилях речи;</w:t>
      </w:r>
    </w:p>
    <w:p w:rsidR="00060C26" w:rsidRPr="00060C26" w:rsidRDefault="00060C26" w:rsidP="00060C26">
      <w:pPr>
        <w:jc w:val="both"/>
      </w:pPr>
      <w:r w:rsidRPr="00060C26">
        <w:t>      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060C26" w:rsidRPr="00060C26" w:rsidRDefault="00060C26" w:rsidP="00060C26">
      <w:pPr>
        <w:jc w:val="both"/>
      </w:pPr>
      <w:r w:rsidRPr="00060C26">
        <w:t xml:space="preserve">      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060C26">
        <w:t>прочитанном</w:t>
      </w:r>
      <w:proofErr w:type="gramEnd"/>
      <w:r w:rsidRPr="00060C26">
        <w:t> — в устной и письменной формах;</w:t>
      </w:r>
    </w:p>
    <w:p w:rsidR="00060C26" w:rsidRPr="00060C26" w:rsidRDefault="00060C26" w:rsidP="00060C26">
      <w:pPr>
        <w:jc w:val="both"/>
      </w:pPr>
      <w:r w:rsidRPr="00060C26">
        <w:t>      выявлять подтекст;</w:t>
      </w:r>
    </w:p>
    <w:p w:rsidR="00060C26" w:rsidRPr="00060C26" w:rsidRDefault="00060C26" w:rsidP="00060C26">
      <w:pPr>
        <w:jc w:val="both"/>
      </w:pPr>
      <w:r w:rsidRPr="00060C26">
        <w:t>      </w:t>
      </w:r>
      <w:proofErr w:type="gramStart"/>
      <w:r w:rsidRPr="00060C26">
        <w:t>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</w:t>
      </w:r>
      <w:proofErr w:type="gramEnd"/>
    </w:p>
    <w:p w:rsidR="00060C26" w:rsidRPr="00060C26" w:rsidRDefault="00060C26" w:rsidP="00060C26">
      <w:pPr>
        <w:jc w:val="both"/>
      </w:pPr>
      <w:r w:rsidRPr="00060C26">
        <w:t>      </w:t>
      </w:r>
      <w:proofErr w:type="gramStart"/>
      <w:r w:rsidRPr="00060C26">
        <w:t xml:space="preserve">производить фонетический, лексический, словообразовательный, морфологический, синтаксический, </w:t>
      </w:r>
      <w:proofErr w:type="spellStart"/>
      <w:r w:rsidRPr="00060C26">
        <w:t>речеведческий</w:t>
      </w:r>
      <w:proofErr w:type="spellEnd"/>
      <w:r w:rsidRPr="00060C26">
        <w:t xml:space="preserve"> разбор, анализ художественного текста;</w:t>
      </w:r>
      <w:proofErr w:type="gramEnd"/>
    </w:p>
    <w:p w:rsidR="00060C26" w:rsidRPr="00060C26" w:rsidRDefault="00060C26" w:rsidP="00060C26">
      <w:pPr>
        <w:jc w:val="both"/>
      </w:pPr>
      <w:r w:rsidRPr="00060C26">
        <w:t>      уметь составлять план, тезисы, конспект художественного, публицистического, научно-популярного текста, устного сообщения, делать необходимые выписки;</w:t>
      </w:r>
    </w:p>
    <w:p w:rsidR="00060C26" w:rsidRPr="00060C26" w:rsidRDefault="00060C26" w:rsidP="00060C26">
      <w:pPr>
        <w:jc w:val="both"/>
      </w:pPr>
      <w:r w:rsidRPr="00060C26">
        <w:t>      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060C26" w:rsidRPr="00060C26" w:rsidRDefault="00060C26" w:rsidP="00060C26">
      <w:pPr>
        <w:jc w:val="both"/>
      </w:pPr>
      <w:r w:rsidRPr="00060C26">
        <w:t>      пользоваться общественно-политической лексикой, средствами публицистического стиля, эмоционального воздействия на слушателя, читателя;</w:t>
      </w:r>
    </w:p>
    <w:p w:rsidR="00060C26" w:rsidRPr="00060C26" w:rsidRDefault="00060C26" w:rsidP="00060C26">
      <w:pPr>
        <w:jc w:val="both"/>
      </w:pPr>
      <w:r w:rsidRPr="00060C26">
        <w:t>      писать очерк, эссе, строить устное высказывание очеркового типа;</w:t>
      </w:r>
    </w:p>
    <w:p w:rsidR="00060C26" w:rsidRPr="00060C26" w:rsidRDefault="00060C26" w:rsidP="00060C26">
      <w:pPr>
        <w:jc w:val="both"/>
      </w:pPr>
      <w:r w:rsidRPr="00060C26">
        <w:t>      писать отзыв о художественном произведении, научно-популярной, публицистической статье;</w:t>
      </w:r>
    </w:p>
    <w:p w:rsidR="00060C26" w:rsidRPr="00060C26" w:rsidRDefault="00060C26" w:rsidP="00060C26">
      <w:pPr>
        <w:jc w:val="both"/>
      </w:pPr>
      <w:r w:rsidRPr="00060C26">
        <w:t>      составлять реферат по нескольким источникам, выступать с ним, отвечать на вопросы по теме реферата, защищать развиваемые в нем положения;</w:t>
      </w:r>
    </w:p>
    <w:p w:rsidR="00060C26" w:rsidRPr="00060C26" w:rsidRDefault="00060C26" w:rsidP="00060C26">
      <w:pPr>
        <w:jc w:val="both"/>
      </w:pPr>
      <w:r w:rsidRPr="00060C26">
        <w:t>      участвовать в диспуте, дискуссии;</w:t>
      </w:r>
    </w:p>
    <w:p w:rsidR="00060C26" w:rsidRPr="00060C26" w:rsidRDefault="00060C26" w:rsidP="00060C26">
      <w:pPr>
        <w:jc w:val="both"/>
      </w:pPr>
      <w:r w:rsidRPr="00060C26">
        <w:t>      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060C26" w:rsidRPr="00060C26" w:rsidRDefault="00060C26" w:rsidP="00060C26">
      <w:pPr>
        <w:jc w:val="both"/>
      </w:pPr>
    </w:p>
    <w:p w:rsidR="00060C26" w:rsidRPr="00060C26" w:rsidRDefault="00060C26" w:rsidP="00060C26">
      <w:pPr>
        <w:ind w:left="407" w:right="288"/>
        <w:jc w:val="both"/>
        <w:rPr>
          <w:rFonts w:eastAsiaTheme="minorHAnsi"/>
          <w:lang w:eastAsia="en-US"/>
        </w:rPr>
      </w:pPr>
    </w:p>
    <w:p w:rsidR="00060C26" w:rsidRPr="00060C26" w:rsidRDefault="00060C26" w:rsidP="00060C26">
      <w:pPr>
        <w:ind w:left="407" w:right="288"/>
        <w:jc w:val="both"/>
        <w:rPr>
          <w:rFonts w:eastAsiaTheme="minorHAnsi"/>
          <w:i/>
          <w:lang w:eastAsia="en-US"/>
        </w:rPr>
      </w:pPr>
      <w:r w:rsidRPr="00060C26">
        <w:rPr>
          <w:rFonts w:eastAsiaTheme="minorHAnsi"/>
          <w:lang w:eastAsia="en-US"/>
        </w:rPr>
        <w:t xml:space="preserve">При изучении русского языка на базовом уровне совершенствуются и развиваются </w:t>
      </w:r>
      <w:proofErr w:type="spellStart"/>
      <w:r w:rsidRPr="00060C26">
        <w:rPr>
          <w:rFonts w:eastAsiaTheme="minorHAnsi"/>
          <w:i/>
          <w:lang w:eastAsia="en-US"/>
        </w:rPr>
        <w:t>общеучебные</w:t>
      </w:r>
      <w:proofErr w:type="spellEnd"/>
      <w:r w:rsidRPr="00060C26">
        <w:rPr>
          <w:rFonts w:eastAsiaTheme="minorHAnsi"/>
          <w:i/>
          <w:lang w:eastAsia="en-US"/>
        </w:rPr>
        <w:t xml:space="preserve"> умения:</w:t>
      </w:r>
    </w:p>
    <w:p w:rsidR="00060C26" w:rsidRPr="00060C26" w:rsidRDefault="00060C26" w:rsidP="00060C26">
      <w:pPr>
        <w:ind w:left="407" w:right="288"/>
        <w:jc w:val="both"/>
        <w:rPr>
          <w:rFonts w:eastAsiaTheme="minorHAnsi"/>
          <w:lang w:eastAsia="en-US"/>
        </w:rPr>
      </w:pPr>
      <w:r w:rsidRPr="00060C26">
        <w:rPr>
          <w:rFonts w:eastAsiaTheme="minorHAnsi"/>
          <w:b/>
          <w:i/>
          <w:lang w:eastAsia="en-US"/>
        </w:rPr>
        <w:t xml:space="preserve">коммуникативные </w:t>
      </w:r>
      <w:r w:rsidRPr="00060C26">
        <w:rPr>
          <w:rFonts w:eastAsiaTheme="minorHAnsi"/>
          <w:lang w:eastAsia="en-US"/>
        </w:rPr>
        <w:t>(базовые умения использования языка во всех сферах общения);</w:t>
      </w:r>
    </w:p>
    <w:p w:rsidR="00060C26" w:rsidRPr="00060C26" w:rsidRDefault="00060C26" w:rsidP="00060C26">
      <w:pPr>
        <w:ind w:left="407" w:right="288"/>
        <w:jc w:val="both"/>
        <w:rPr>
          <w:rFonts w:eastAsiaTheme="minorHAnsi"/>
          <w:lang w:eastAsia="en-US"/>
        </w:rPr>
      </w:pPr>
      <w:r w:rsidRPr="00060C26">
        <w:rPr>
          <w:rFonts w:eastAsiaTheme="minorHAnsi"/>
          <w:b/>
          <w:i/>
          <w:lang w:eastAsia="en-US"/>
        </w:rPr>
        <w:t>интеллектуальны</w:t>
      </w:r>
      <w:proofErr w:type="gramStart"/>
      <w:r w:rsidRPr="00060C26">
        <w:rPr>
          <w:rFonts w:eastAsiaTheme="minorHAnsi"/>
          <w:b/>
          <w:i/>
          <w:lang w:eastAsia="en-US"/>
        </w:rPr>
        <w:t>е</w:t>
      </w:r>
      <w:r w:rsidRPr="00060C26">
        <w:rPr>
          <w:rFonts w:eastAsiaTheme="minorHAnsi"/>
          <w:lang w:eastAsia="en-US"/>
        </w:rPr>
        <w:t>(</w:t>
      </w:r>
      <w:proofErr w:type="gramEnd"/>
      <w:r w:rsidRPr="00060C26">
        <w:rPr>
          <w:rFonts w:eastAsiaTheme="minorHAnsi"/>
          <w:lang w:eastAsia="en-US"/>
        </w:rPr>
        <w:t>синтез, обобщение, сравнение и сопоставление, противопоставление, оценивание, классификация);</w:t>
      </w:r>
    </w:p>
    <w:p w:rsidR="00060C26" w:rsidRPr="00060C26" w:rsidRDefault="00060C26" w:rsidP="00060C26">
      <w:pPr>
        <w:ind w:left="407" w:right="288"/>
        <w:jc w:val="both"/>
        <w:rPr>
          <w:rFonts w:eastAsiaTheme="minorHAnsi"/>
          <w:lang w:eastAsia="en-US"/>
        </w:rPr>
      </w:pPr>
      <w:r w:rsidRPr="00060C26">
        <w:rPr>
          <w:rFonts w:eastAsiaTheme="minorHAnsi"/>
          <w:b/>
          <w:i/>
          <w:lang w:eastAsia="en-US"/>
        </w:rPr>
        <w:t>информационны</w:t>
      </w:r>
      <w:proofErr w:type="gramStart"/>
      <w:r w:rsidRPr="00060C26">
        <w:rPr>
          <w:rFonts w:eastAsiaTheme="minorHAnsi"/>
          <w:b/>
          <w:i/>
          <w:lang w:eastAsia="en-US"/>
        </w:rPr>
        <w:t>е</w:t>
      </w:r>
      <w:r w:rsidRPr="00060C26">
        <w:rPr>
          <w:rFonts w:eastAsiaTheme="minorHAnsi"/>
          <w:lang w:eastAsia="en-US"/>
        </w:rPr>
        <w:t>(</w:t>
      </w:r>
      <w:proofErr w:type="gramEnd"/>
      <w:r w:rsidRPr="00060C26">
        <w:rPr>
          <w:rFonts w:eastAsiaTheme="minorHAnsi"/>
          <w:lang w:eastAsia="en-US"/>
        </w:rPr>
        <w:t>извлечение информации из различных источников);</w:t>
      </w:r>
    </w:p>
    <w:p w:rsidR="00060C26" w:rsidRPr="00060C26" w:rsidRDefault="00060C26" w:rsidP="00060C26">
      <w:pPr>
        <w:ind w:left="407" w:right="288"/>
        <w:jc w:val="both"/>
        <w:rPr>
          <w:rFonts w:eastAsiaTheme="minorHAnsi"/>
          <w:lang w:eastAsia="en-US"/>
        </w:rPr>
      </w:pPr>
      <w:proofErr w:type="gramStart"/>
      <w:r w:rsidRPr="00060C26">
        <w:rPr>
          <w:rFonts w:eastAsiaTheme="minorHAnsi"/>
          <w:b/>
          <w:i/>
          <w:lang w:eastAsia="en-US"/>
        </w:rPr>
        <w:t>организационные</w:t>
      </w:r>
      <w:proofErr w:type="gramEnd"/>
      <w:r w:rsidRPr="00060C26">
        <w:rPr>
          <w:rFonts w:eastAsiaTheme="minorHAnsi"/>
          <w:lang w:eastAsia="en-US"/>
        </w:rPr>
        <w:t xml:space="preserve"> (осуществление контроля и самоконтроля).</w:t>
      </w:r>
    </w:p>
    <w:p w:rsidR="00060C26" w:rsidRPr="00060C26" w:rsidRDefault="00060C26" w:rsidP="00060C26">
      <w:pPr>
        <w:ind w:left="407" w:right="288"/>
        <w:jc w:val="both"/>
        <w:rPr>
          <w:rFonts w:eastAsiaTheme="minorHAnsi"/>
          <w:lang w:eastAsia="en-US"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3C0FDE" w:rsidRDefault="003C0FDE" w:rsidP="003C0FDE">
      <w:pPr>
        <w:ind w:right="288"/>
        <w:rPr>
          <w:b/>
        </w:rPr>
      </w:pPr>
    </w:p>
    <w:p w:rsidR="00060C26" w:rsidRPr="003C0FDE" w:rsidRDefault="00060C26" w:rsidP="003C0FDE">
      <w:pPr>
        <w:ind w:right="288"/>
        <w:rPr>
          <w:rFonts w:eastAsiaTheme="minorHAnsi"/>
          <w:b/>
        </w:rPr>
      </w:pPr>
      <w:r>
        <w:rPr>
          <w:b/>
        </w:rPr>
        <w:lastRenderedPageBreak/>
        <w:t xml:space="preserve">Раздел </w:t>
      </w:r>
      <w:r w:rsidRPr="00060C26">
        <w:rPr>
          <w:b/>
          <w:lang w:val="en-US"/>
        </w:rPr>
        <w:t>II</w:t>
      </w:r>
      <w:r w:rsidRPr="003F1D5E">
        <w:rPr>
          <w:b/>
        </w:rPr>
        <w:t>.</w:t>
      </w:r>
      <w:r w:rsidRPr="00060C26">
        <w:rPr>
          <w:rFonts w:eastAsiaTheme="minorHAnsi"/>
          <w:b/>
        </w:rPr>
        <w:t>СОДЕРЖАНИЕ ТЕМ УЧЕБНОГО КУРСА</w:t>
      </w:r>
    </w:p>
    <w:p w:rsidR="000A21DB" w:rsidRDefault="000A21DB" w:rsidP="00060C26">
      <w:pPr>
        <w:ind w:right="288"/>
      </w:pPr>
    </w:p>
    <w:p w:rsidR="00060C26" w:rsidRPr="000A21DB" w:rsidRDefault="00060C26" w:rsidP="00060C26">
      <w:pPr>
        <w:ind w:right="288"/>
      </w:pPr>
      <w:r>
        <w:t>Введение. Русский язык в современном мире.</w:t>
      </w:r>
    </w:p>
    <w:p w:rsidR="00060C26" w:rsidRPr="00060C26" w:rsidRDefault="00060C26" w:rsidP="00060C26">
      <w:pPr>
        <w:ind w:right="288"/>
      </w:pPr>
      <w:r>
        <w:t xml:space="preserve">Синтаксис как раздел науки о русском языке. Выдающиеся ученые-русисты А.А. Шахматов и А.М. </w:t>
      </w:r>
      <w:proofErr w:type="spellStart"/>
      <w:r>
        <w:t>Пешковский</w:t>
      </w:r>
      <w:proofErr w:type="spellEnd"/>
      <w:r>
        <w:t>, их вклад в изучение синтаксиса и истории русского языка.</w:t>
      </w:r>
    </w:p>
    <w:p w:rsidR="00060C26" w:rsidRPr="00060C26" w:rsidRDefault="00060C26" w:rsidP="00060C26">
      <w:pPr>
        <w:ind w:right="288"/>
        <w:rPr>
          <w:rFonts w:eastAsiaTheme="minorHAnsi"/>
          <w:b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  <w:b/>
        </w:rPr>
        <w:t>Синтаксис и пунктуация.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 xml:space="preserve">Пунктуационные нормы. Разделы русской пунктуации и система правил, включённых в каждый из них. Знаки препинания в конце предложения. Знаки препинания внутри простого предложения. Знаки препинания между частями сложного предложения. 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Знаки препинания при передаче чужой речи. Знаки препинания в связном тексте.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  <w:b/>
        </w:rPr>
        <w:t>ПРОСТОЕ ПРЕДЛОЖЕНИЕ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Понятие о предложении. Основные признаки предложения. Виды предложений по цели высказывания (повествовательные, вопросительные побудительные), по эмоциональной окраске (восклицательные и невосклицательные), по структуре (односоставные и двусоставные) Классификация предложений по наличию главных членов.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Тире между подлежащим и сказуемым. Тире в неполном предложении. Соединительное и интонационное тире. Согласование сказуемого и подлежащего.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Дополнение в форме родительного падежа при глаголах с отрицанием. Управление при словах, близких по значению. Падеж определений, включённых в сочетание, состоящее из числительного и существительного в родительном падеже.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 xml:space="preserve">Однородные члены предложения и их отличительные признаки. Виды сочинительных союзов </w:t>
      </w:r>
      <w:proofErr w:type="gramStart"/>
      <w:r w:rsidRPr="00060C26">
        <w:rPr>
          <w:rFonts w:eastAsiaTheme="minorHAnsi"/>
        </w:rPr>
        <w:t xml:space="preserve">( </w:t>
      </w:r>
      <w:proofErr w:type="gramEnd"/>
      <w:r w:rsidRPr="00060C26">
        <w:rPr>
          <w:rFonts w:eastAsiaTheme="minorHAnsi"/>
        </w:rPr>
        <w:t>соединительные, противительные, разделительные). Знаки препинания при однородных членах. Однородные и неоднородные определения и  приложения. Обобщающие слова при однородных членах и знаки препинания при них.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Понятие об обособлении. Обособленные определения. Построение оборотов с распространёнными определениями, выраженными причастиями и прилагательными.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Понятие об обособлении. Обособленные приложения.  Согласованное и несогласованное приложение. Приложения, присоединяемые союзом как</w:t>
      </w:r>
      <w:proofErr w:type="gramStart"/>
      <w:r w:rsidRPr="00060C26">
        <w:rPr>
          <w:rFonts w:eastAsiaTheme="minorHAnsi"/>
        </w:rPr>
        <w:t xml:space="preserve"> .</w:t>
      </w:r>
      <w:proofErr w:type="gramEnd"/>
      <w:r w:rsidRPr="00060C26">
        <w:rPr>
          <w:rFonts w:eastAsiaTheme="minorHAnsi"/>
        </w:rPr>
        <w:t xml:space="preserve"> обособленные дополнения.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 xml:space="preserve">Понятие об обособлении. Обособленные обстоятельства, выраженные одиночными деепричастиями и деепричастными оборотами.  Обособленные обстоятельства, выраженные существительными с производными предлогами. 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 xml:space="preserve">Понятие об обособлении. Уточняющие, дополнительные и присоединительные конструкции. 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Знаки препинания при сравнительном обороте.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Понятие о вводных словах. Группы вводных слов. Знаки препинания при словах и конструкциях, грамматически не связанных с членами предложения (вводные слова и словосочетания, вставные конструкции).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Знаки препинания при словах и конструкциях, грамматически не связанных с членами предложения. Знаки препинания при обращениях, междометиях, утвердительных, отрицательных, вопросительно-восклицательных словах.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  <w:b/>
        </w:rPr>
      </w:pPr>
      <w:r w:rsidRPr="00060C26">
        <w:rPr>
          <w:rFonts w:eastAsiaTheme="minorHAnsi"/>
          <w:b/>
        </w:rPr>
        <w:t xml:space="preserve">Сложное предложение 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Сложносочинённое предложение (ССП).  Знаки препинания в ССП. Сочинительные союзы, их виды (соединительные, противительные, разделительные) в ССП в соответствии с пунктуационными нормами.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lastRenderedPageBreak/>
        <w:t>Сложноподчинённое предложение (СПП).  Знаки препинания в СПП. Подчинительные союзы и союзные слова. Знаки препинания в СПП с одним придаточным.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Синонимия СПП и предложений с причастными и деепричастными оборотами.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Подчинительные союзы и союзные слова. Способы связи между частями СПП с несколькими придаточными (</w:t>
      </w:r>
      <w:proofErr w:type="gramStart"/>
      <w:r w:rsidRPr="00060C26">
        <w:rPr>
          <w:rFonts w:eastAsiaTheme="minorHAnsi"/>
        </w:rPr>
        <w:t>однородное</w:t>
      </w:r>
      <w:proofErr w:type="gramEnd"/>
      <w:r w:rsidRPr="00060C26">
        <w:rPr>
          <w:rFonts w:eastAsiaTheme="minorHAnsi"/>
        </w:rPr>
        <w:t>, последовательное, параллельное). Знаки препинания в СПП с несколькими придаточными.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Бессоюзное сложное предложение (БСП). Смысловые отношения между частями БСП. Знаки препинания в БСП.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Знаки препинания в сложных предложениях с разными видами связи.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A21DB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Способы передачи чужой речи. Знаки препинания при прямой речи. Знаки препинания при диалоге и цитатах. Не собственно прямая речь.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  <w:b/>
        </w:rPr>
        <w:t xml:space="preserve">Текст как единица речи. </w:t>
      </w:r>
      <w:r w:rsidRPr="00060C26">
        <w:rPr>
          <w:rFonts w:eastAsiaTheme="minorHAnsi"/>
        </w:rPr>
        <w:t xml:space="preserve"> Содержание  и языковое оформление текста. Основные признаки текста. Функционально-смысловые типы речи (повествование, описание, рассуждение) Стилевые разновидности текстов.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  <w:b/>
        </w:rPr>
        <w:t>Стилистика как раздел науки о языке</w:t>
      </w:r>
      <w:r w:rsidRPr="00060C26">
        <w:rPr>
          <w:rFonts w:eastAsiaTheme="minorHAnsi"/>
        </w:rPr>
        <w:t>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 xml:space="preserve"> Стиль. Классификация стилей. Научный стиль. Официально деловой стиль. Публицистический стиль. Разговорный стиль. Художественный стиль.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  <w:b/>
        </w:rPr>
        <w:t>Понятие о системе языка</w:t>
      </w:r>
      <w:r w:rsidRPr="00060C26">
        <w:rPr>
          <w:rFonts w:eastAsiaTheme="minorHAnsi"/>
        </w:rPr>
        <w:t>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 xml:space="preserve"> Единицы и уровни языка. Взаимосвязь единиц разных уровней языка.</w:t>
      </w:r>
    </w:p>
    <w:p w:rsidR="00060C26" w:rsidRPr="00060C26" w:rsidRDefault="00060C26" w:rsidP="00060C26">
      <w:pPr>
        <w:rPr>
          <w:rFonts w:eastAsiaTheme="minorHAnsi"/>
          <w:b/>
        </w:rPr>
      </w:pPr>
      <w:r w:rsidRPr="00060C26">
        <w:rPr>
          <w:rFonts w:eastAsiaTheme="minorHAnsi"/>
          <w:b/>
        </w:rPr>
        <w:t>Нормы литературного языка.</w:t>
      </w:r>
    </w:p>
    <w:p w:rsidR="00060C26" w:rsidRPr="000A21DB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>Орфоэпические, лексические, словообразовательные и грамматические нормы. Орфографические и пунктуационные нормы.</w:t>
      </w: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  <w:b/>
        </w:rPr>
        <w:t xml:space="preserve">Повторение и обобщение </w:t>
      </w:r>
      <w:proofErr w:type="gramStart"/>
      <w:r w:rsidRPr="00060C26">
        <w:rPr>
          <w:rFonts w:eastAsiaTheme="minorHAnsi"/>
          <w:b/>
        </w:rPr>
        <w:t>изученного</w:t>
      </w:r>
      <w:proofErr w:type="gramEnd"/>
      <w:r w:rsidRPr="00060C26">
        <w:rPr>
          <w:rFonts w:eastAsiaTheme="minorHAnsi"/>
        </w:rPr>
        <w:t>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</w:rPr>
      </w:pPr>
      <w:r w:rsidRPr="00060C26">
        <w:rPr>
          <w:rFonts w:eastAsiaTheme="minorHAnsi"/>
        </w:rPr>
        <w:t xml:space="preserve">Фонетика. Лексика и фразеология.  </w:t>
      </w:r>
      <w:proofErr w:type="spellStart"/>
      <w:r w:rsidRPr="00060C26">
        <w:rPr>
          <w:rFonts w:eastAsiaTheme="minorHAnsi"/>
        </w:rPr>
        <w:t>Морфемика</w:t>
      </w:r>
      <w:proofErr w:type="spellEnd"/>
      <w:r w:rsidRPr="00060C26">
        <w:rPr>
          <w:rFonts w:eastAsiaTheme="minorHAnsi"/>
        </w:rPr>
        <w:t xml:space="preserve"> и словообразование. Морфология.  Синтаксис. Орфография.  Пунктуация. Речь. Текст. Языковые нормы. Выразительность русской речи.</w:t>
      </w:r>
    </w:p>
    <w:p w:rsidR="00060C26" w:rsidRPr="00060C26" w:rsidRDefault="00060C26" w:rsidP="00060C26">
      <w:pPr>
        <w:rPr>
          <w:rFonts w:eastAsiaTheme="minorHAnsi"/>
        </w:rPr>
      </w:pPr>
    </w:p>
    <w:p w:rsidR="00060C26" w:rsidRPr="00060C26" w:rsidRDefault="00060C26" w:rsidP="00060C26">
      <w:pPr>
        <w:rPr>
          <w:rFonts w:eastAsiaTheme="minorHAnsi"/>
          <w:b/>
          <w:u w:val="single"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60C26">
      <w:pPr>
        <w:jc w:val="center"/>
        <w:rPr>
          <w:b/>
        </w:rPr>
      </w:pPr>
    </w:p>
    <w:p w:rsidR="003C0FDE" w:rsidRDefault="003C0FDE" w:rsidP="000A21DB">
      <w:pPr>
        <w:rPr>
          <w:b/>
        </w:rPr>
      </w:pPr>
    </w:p>
    <w:p w:rsidR="00060C26" w:rsidRPr="003F1D5E" w:rsidRDefault="00060C26" w:rsidP="00060C26">
      <w:pPr>
        <w:jc w:val="center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III</w:t>
      </w:r>
      <w:r w:rsidRPr="003F1D5E">
        <w:rPr>
          <w:b/>
        </w:rPr>
        <w:t xml:space="preserve">. </w:t>
      </w:r>
      <w:r>
        <w:rPr>
          <w:b/>
        </w:rPr>
        <w:t>Тематическое планирование.</w:t>
      </w:r>
    </w:p>
    <w:p w:rsidR="00060C26" w:rsidRPr="003F1D5E" w:rsidRDefault="00060C26" w:rsidP="00060C26">
      <w:pPr>
        <w:jc w:val="center"/>
      </w:pPr>
      <w:r w:rsidRPr="003F1D5E">
        <w:t>Календарно-тематическое планирование по русскому языку в 11 классе. 34 часа.</w:t>
      </w:r>
    </w:p>
    <w:tbl>
      <w:tblPr>
        <w:tblW w:w="109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31"/>
        <w:gridCol w:w="1134"/>
        <w:gridCol w:w="993"/>
        <w:gridCol w:w="1418"/>
      </w:tblGrid>
      <w:tr w:rsidR="00060C26" w:rsidTr="00F23066">
        <w:trPr>
          <w:cantSplit/>
          <w:trHeight w:val="248"/>
        </w:trPr>
        <w:tc>
          <w:tcPr>
            <w:tcW w:w="540" w:type="dxa"/>
            <w:vMerge w:val="restart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:rsidR="00060C26" w:rsidRDefault="00060C26" w:rsidP="00F23066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6831" w:type="dxa"/>
            <w:vMerge w:val="restart"/>
          </w:tcPr>
          <w:p w:rsidR="00060C26" w:rsidRDefault="00060C26" w:rsidP="00F23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проведения </w:t>
            </w:r>
          </w:p>
        </w:tc>
        <w:tc>
          <w:tcPr>
            <w:tcW w:w="1418" w:type="dxa"/>
            <w:vMerge w:val="restart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Примечание </w:t>
            </w:r>
          </w:p>
        </w:tc>
      </w:tr>
      <w:tr w:rsidR="00060C26" w:rsidTr="00060C26">
        <w:trPr>
          <w:cantSplit/>
          <w:trHeight w:val="28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060C26" w:rsidRDefault="00060C26" w:rsidP="00F23066">
            <w:pPr>
              <w:jc w:val="center"/>
              <w:rPr>
                <w:sz w:val="20"/>
              </w:rPr>
            </w:pPr>
          </w:p>
        </w:tc>
        <w:tc>
          <w:tcPr>
            <w:tcW w:w="6831" w:type="dxa"/>
            <w:vMerge/>
            <w:tcBorders>
              <w:bottom w:val="single" w:sz="4" w:space="0" w:color="auto"/>
            </w:tcBorders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60C26" w:rsidRDefault="00060C26" w:rsidP="00F23066">
            <w:pPr>
              <w:jc w:val="center"/>
              <w:rPr>
                <w:sz w:val="20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Введение. Русский язык в современном мире.</w:t>
            </w:r>
          </w:p>
        </w:tc>
        <w:tc>
          <w:tcPr>
            <w:tcW w:w="1134" w:type="dxa"/>
          </w:tcPr>
          <w:p w:rsidR="00060C26" w:rsidRPr="003F1D5E" w:rsidRDefault="00060C26" w:rsidP="00F23066">
            <w:pPr>
              <w:jc w:val="center"/>
              <w:rPr>
                <w:sz w:val="22"/>
              </w:rPr>
            </w:pPr>
            <w:r w:rsidRPr="003F1D5E">
              <w:rPr>
                <w:sz w:val="22"/>
              </w:rPr>
              <w:t>1.09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Синтаксис как раздел науки о русском языке. Выдающиеся ученые-русисты А.А. Шахматов и А.М. </w:t>
            </w:r>
            <w:proofErr w:type="spellStart"/>
            <w:r>
              <w:t>Пешковский</w:t>
            </w:r>
            <w:proofErr w:type="spellEnd"/>
            <w:r>
              <w:t>, их вклад в изучение синтаксиса и истории русского языка.</w:t>
            </w:r>
          </w:p>
        </w:tc>
        <w:tc>
          <w:tcPr>
            <w:tcW w:w="1134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4.09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Словосочетание. Способы связи слов в словосочетании. Нормативное построение словосочетаний.  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11.09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Простое предложение, его типы по цели высказывания, интонации и структуре.  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18.09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Главные и второстепенные члены предложения, способы их выражения. Трудные случаи согласования подлежащего и сказуемого. 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25.09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Осложненное простое предложение. Однородные члены, обособленные члены предложения, правильное построение предложений с обособленными обстоятельствами и определениями. 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2.10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Обращение, вводные слова, вставные конструкции, их значение в предложении, знаки препинания при них.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9.10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Сложные предложения, их типы. Синонимика </w:t>
            </w:r>
            <w:proofErr w:type="gramStart"/>
            <w:r>
              <w:t>сложных</w:t>
            </w:r>
            <w:proofErr w:type="gramEnd"/>
            <w:r>
              <w:t xml:space="preserve"> предложения и простых с обособленными членами. 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16.10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Способы передачи чужой речи. Прямая и косвенная речь. Цитаты. Пунктуационные правила оформления цитат.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23.10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Принципы и функции русской пунктуации. </w:t>
            </w:r>
            <w:proofErr w:type="spellStart"/>
            <w:r>
              <w:t>Смылоразличительная</w:t>
            </w:r>
            <w:proofErr w:type="spellEnd"/>
            <w:r>
              <w:t xml:space="preserve"> роль знаков препинания.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13.11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Анализ текста с целью наблюдения над стилистической ролью синтаксических структур. Изобразительные возможности синтаксических конструкций. 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20.11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831" w:type="dxa"/>
          </w:tcPr>
          <w:p w:rsidR="00060C26" w:rsidRPr="003C0FDE" w:rsidRDefault="00060C26" w:rsidP="003C0FDE">
            <w:pPr>
              <w:jc w:val="both"/>
              <w:rPr>
                <w:b/>
              </w:rPr>
            </w:pPr>
            <w:r w:rsidRPr="003C0FDE">
              <w:rPr>
                <w:b/>
              </w:rPr>
              <w:t>Контрольн</w:t>
            </w:r>
            <w:r w:rsidR="003C0FDE" w:rsidRPr="003C0FDE">
              <w:rPr>
                <w:b/>
              </w:rPr>
              <w:t>ая работа</w:t>
            </w:r>
            <w:r w:rsidRPr="003C0FDE">
              <w:rPr>
                <w:b/>
              </w:rPr>
              <w:t xml:space="preserve"> </w:t>
            </w:r>
            <w:r w:rsidR="003C0FDE">
              <w:rPr>
                <w:b/>
              </w:rPr>
              <w:t xml:space="preserve">№1 </w:t>
            </w:r>
            <w:r w:rsidRPr="003C0FDE">
              <w:rPr>
                <w:b/>
              </w:rPr>
              <w:t>по разделу «Синтаксис и пунктуация».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27.11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Текст. Цельность и связность — важнейшие качества текста. Способы выражения темы и основной мысли текста: заглавие, начало и конец текста, ключевые слова. Логические связи предложений и </w:t>
            </w:r>
            <w:proofErr w:type="spellStart"/>
            <w:r>
              <w:t>микротем</w:t>
            </w:r>
            <w:proofErr w:type="spellEnd"/>
            <w:r>
              <w:t xml:space="preserve"> в тексте.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4.12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Способы выражения авторской позиции в тексте.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11.12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Синтаксис текста. Цепная и параллельная связь предложений в текстах описаниях, повествованиях и рассуждениях. Средства связи частей теста.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18.12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6831" w:type="dxa"/>
          </w:tcPr>
          <w:p w:rsidR="00060C26" w:rsidRPr="003C0FDE" w:rsidRDefault="003C0FDE" w:rsidP="003C0FDE">
            <w:pPr>
              <w:jc w:val="both"/>
            </w:pPr>
            <w:r w:rsidRPr="003C0FDE">
              <w:rPr>
                <w:b/>
              </w:rPr>
              <w:t xml:space="preserve">Р.Р. Контрольное сочинение №1 на морально-этическую тему (типа ЕГЭ часть </w:t>
            </w:r>
            <w:r>
              <w:rPr>
                <w:b/>
                <w:lang w:val="en-US"/>
              </w:rPr>
              <w:t>C</w:t>
            </w:r>
            <w:r w:rsidRPr="003C0FDE">
              <w:rPr>
                <w:b/>
              </w:rPr>
              <w:t>)</w:t>
            </w:r>
            <w:r w:rsidRPr="003C0FDE">
              <w:rPr>
                <w:b/>
                <w:i/>
              </w:rPr>
              <w:t xml:space="preserve">  </w:t>
            </w:r>
          </w:p>
        </w:tc>
        <w:tc>
          <w:tcPr>
            <w:tcW w:w="1134" w:type="dxa"/>
          </w:tcPr>
          <w:p w:rsidR="00060C26" w:rsidRPr="00DF0C12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25.12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831" w:type="dxa"/>
          </w:tcPr>
          <w:p w:rsidR="00060C26" w:rsidRDefault="003C0FDE" w:rsidP="003C0FDE">
            <w:pPr>
              <w:jc w:val="both"/>
            </w:pPr>
            <w:r w:rsidRPr="003C0FDE">
              <w:rPr>
                <w:b/>
              </w:rPr>
              <w:t xml:space="preserve">Р.Р. Контрольное сочинение №1 на морально-этическую тему (типа ЕГЭ часть </w:t>
            </w:r>
            <w:r>
              <w:rPr>
                <w:b/>
                <w:lang w:val="en-US"/>
              </w:rPr>
              <w:t>C</w:t>
            </w:r>
            <w:r w:rsidRPr="003C0FDE">
              <w:rPr>
                <w:b/>
              </w:rPr>
              <w:t>)</w:t>
            </w:r>
            <w:r w:rsidRPr="003C0FDE">
              <w:rPr>
                <w:b/>
                <w:i/>
              </w:rPr>
              <w:t xml:space="preserve"> </w:t>
            </w:r>
            <w:r w:rsidR="00060C26">
              <w:t>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15.01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Стилистика как раздел науки о языке. Общая характеристика стилей русского языка.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22.01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Научный стиль речи. Научно-популярный </w:t>
            </w:r>
            <w:proofErr w:type="spellStart"/>
            <w:r>
              <w:t>подстиль</w:t>
            </w:r>
            <w:proofErr w:type="spellEnd"/>
            <w:r>
              <w:t xml:space="preserve">. Основные особенности: цели и сфера употребления, лексика научного стиля, морфологические и синтаксические особенности. 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29.01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Публицистический стиль, его основные признаки. Средства эмоциональной выразительности в </w:t>
            </w:r>
            <w:proofErr w:type="gramStart"/>
            <w:r>
              <w:t>публицистическим</w:t>
            </w:r>
            <w:proofErr w:type="gramEnd"/>
            <w:r>
              <w:t xml:space="preserve"> стиле.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5.02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Жанры публицистического стиля. Анализ публицистических текстов.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12.02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Официально-деловой стиль речи, основные стилевые черты. Практикум по составлению деловых бумаг.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19.02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Разговорный стиль, его особенности. Культура устной речи.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26.02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Художественный стиль речи, его образность, эмоциональность, использование различных средств художественной выразительности (тропы, стилистические фигуры).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5.03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>Анализ лирического произведения.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12.03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6831" w:type="dxa"/>
          </w:tcPr>
          <w:p w:rsidR="00060C26" w:rsidRDefault="00060C26" w:rsidP="00F23066">
            <w:pPr>
              <w:jc w:val="both"/>
            </w:pPr>
            <w:r>
              <w:t xml:space="preserve">Анализ прозаического текста. 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19.03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6831" w:type="dxa"/>
          </w:tcPr>
          <w:p w:rsidR="00060C26" w:rsidRPr="003C0FDE" w:rsidRDefault="003C0FDE" w:rsidP="00F23066">
            <w:pPr>
              <w:jc w:val="both"/>
              <w:rPr>
                <w:b/>
              </w:rPr>
            </w:pPr>
            <w:r w:rsidRPr="003C0FDE">
              <w:rPr>
                <w:b/>
              </w:rPr>
              <w:t>РР Контрольное сочинение - рассуждение по прочитанному тексту №2.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26.03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6831" w:type="dxa"/>
          </w:tcPr>
          <w:p w:rsidR="00060C26" w:rsidRPr="003C0FDE" w:rsidRDefault="003C0FDE" w:rsidP="00F23066">
            <w:pPr>
              <w:jc w:val="both"/>
              <w:rPr>
                <w:b/>
              </w:rPr>
            </w:pPr>
            <w:r w:rsidRPr="003C0FDE">
              <w:rPr>
                <w:b/>
              </w:rPr>
              <w:t>РР Контрольное сочинение - рассуждение по прочитанному тексту №2.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2.04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</w:p>
        </w:tc>
        <w:tc>
          <w:tcPr>
            <w:tcW w:w="6831" w:type="dxa"/>
          </w:tcPr>
          <w:p w:rsidR="00060C26" w:rsidRDefault="00060C26" w:rsidP="00F23066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Повторение и систематизация изученного материала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9.04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6831" w:type="dxa"/>
          </w:tcPr>
          <w:p w:rsidR="00060C26" w:rsidRDefault="00060C26" w:rsidP="00F2306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Фонетика, орфоэпия, графика.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16.04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6831" w:type="dxa"/>
          </w:tcPr>
          <w:p w:rsidR="00060C26" w:rsidRDefault="00060C26" w:rsidP="00F2306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Лексика и фразеология. Слово в тексте. Выбор слова в зависимости от его лексического значения и стилистики текста.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23.04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6831" w:type="dxa"/>
          </w:tcPr>
          <w:p w:rsidR="00060C26" w:rsidRDefault="00060C26" w:rsidP="00F23066">
            <w:pPr>
              <w:pStyle w:val="1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Морфемика</w:t>
            </w:r>
            <w:proofErr w:type="spellEnd"/>
            <w:r>
              <w:rPr>
                <w:b w:val="0"/>
                <w:bCs w:val="0"/>
                <w:sz w:val="24"/>
              </w:rPr>
              <w:t xml:space="preserve"> и словообразование. Правописание приставок, гласных и согласных в </w:t>
            </w:r>
            <w:proofErr w:type="gramStart"/>
            <w:r>
              <w:rPr>
                <w:b w:val="0"/>
                <w:bCs w:val="0"/>
                <w:sz w:val="24"/>
              </w:rPr>
              <w:t>корне слов</w:t>
            </w:r>
            <w:proofErr w:type="gramEnd"/>
            <w:r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30.04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6831" w:type="dxa"/>
          </w:tcPr>
          <w:p w:rsidR="00060C26" w:rsidRDefault="00060C26" w:rsidP="00F23066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Морфология и орфография. Категориальные признаки частей речи. Морфологические разборы слов. Трудные случаи правописания </w:t>
            </w:r>
            <w:proofErr w:type="gramStart"/>
            <w:r>
              <w:rPr>
                <w:b w:val="0"/>
                <w:bCs w:val="0"/>
                <w:sz w:val="24"/>
              </w:rPr>
              <w:t>различный</w:t>
            </w:r>
            <w:proofErr w:type="gramEnd"/>
            <w:r>
              <w:rPr>
                <w:b w:val="0"/>
                <w:bCs w:val="0"/>
                <w:sz w:val="24"/>
              </w:rPr>
              <w:t xml:space="preserve"> частей речи.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7.05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6831" w:type="dxa"/>
          </w:tcPr>
          <w:p w:rsidR="00060C26" w:rsidRPr="003C0FDE" w:rsidRDefault="003C0FDE" w:rsidP="00F23066">
            <w:pPr>
              <w:pStyle w:val="1"/>
              <w:rPr>
                <w:b w:val="0"/>
                <w:bCs w:val="0"/>
                <w:sz w:val="24"/>
              </w:rPr>
            </w:pPr>
            <w:r w:rsidRPr="003C0FDE">
              <w:rPr>
                <w:rFonts w:eastAsiaTheme="minorHAnsi"/>
                <w:sz w:val="24"/>
              </w:rPr>
              <w:t>Итоговая контрольная работа №2 по темам</w:t>
            </w:r>
            <w:proofErr w:type="gramStart"/>
            <w:r w:rsidRPr="003C0FDE">
              <w:rPr>
                <w:rFonts w:eastAsiaTheme="minorHAnsi"/>
                <w:sz w:val="24"/>
              </w:rPr>
              <w:t xml:space="preserve"> ,</w:t>
            </w:r>
            <w:proofErr w:type="gramEnd"/>
            <w:r w:rsidRPr="003C0FDE">
              <w:rPr>
                <w:rFonts w:eastAsiaTheme="minorHAnsi"/>
                <w:sz w:val="24"/>
              </w:rPr>
              <w:t xml:space="preserve"> изученным в 10-11 классах.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14.05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  <w:tr w:rsidR="00060C26" w:rsidTr="00F23066">
        <w:trPr>
          <w:cantSplit/>
        </w:trPr>
        <w:tc>
          <w:tcPr>
            <w:tcW w:w="540" w:type="dxa"/>
          </w:tcPr>
          <w:p w:rsidR="00060C26" w:rsidRDefault="00060C26" w:rsidP="00F230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6831" w:type="dxa"/>
          </w:tcPr>
          <w:p w:rsidR="00060C26" w:rsidRPr="003C0FDE" w:rsidRDefault="003C0FDE" w:rsidP="00F23066">
            <w:pPr>
              <w:pStyle w:val="1"/>
              <w:rPr>
                <w:b w:val="0"/>
                <w:bCs w:val="0"/>
                <w:sz w:val="24"/>
              </w:rPr>
            </w:pPr>
            <w:r w:rsidRPr="003C0FDE">
              <w:rPr>
                <w:rFonts w:eastAsiaTheme="minorHAnsi"/>
                <w:sz w:val="24"/>
              </w:rPr>
              <w:t>Итоговая контрольная работа №2 по темам</w:t>
            </w:r>
            <w:proofErr w:type="gramStart"/>
            <w:r w:rsidRPr="003C0FDE">
              <w:rPr>
                <w:rFonts w:eastAsiaTheme="minorHAnsi"/>
                <w:sz w:val="24"/>
              </w:rPr>
              <w:t xml:space="preserve"> ,</w:t>
            </w:r>
            <w:proofErr w:type="gramEnd"/>
            <w:r w:rsidRPr="003C0FDE">
              <w:rPr>
                <w:rFonts w:eastAsiaTheme="minorHAnsi"/>
                <w:sz w:val="24"/>
              </w:rPr>
              <w:t xml:space="preserve"> изученным в 10-11 классах.</w:t>
            </w:r>
          </w:p>
        </w:tc>
        <w:tc>
          <w:tcPr>
            <w:tcW w:w="1134" w:type="dxa"/>
          </w:tcPr>
          <w:p w:rsidR="00060C26" w:rsidRPr="00FA2BDD" w:rsidRDefault="00060C26" w:rsidP="00F2306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21.05</w:t>
            </w:r>
          </w:p>
        </w:tc>
        <w:tc>
          <w:tcPr>
            <w:tcW w:w="993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060C26" w:rsidRDefault="00060C26" w:rsidP="00F23066">
            <w:pPr>
              <w:jc w:val="center"/>
              <w:rPr>
                <w:sz w:val="22"/>
              </w:rPr>
            </w:pPr>
          </w:p>
        </w:tc>
      </w:tr>
    </w:tbl>
    <w:p w:rsidR="00060C26" w:rsidRDefault="00060C26" w:rsidP="00060C26"/>
    <w:p w:rsidR="00320A67" w:rsidRPr="00060C26" w:rsidRDefault="00320A67"/>
    <w:sectPr w:rsidR="00320A67" w:rsidRPr="00060C26" w:rsidSect="00060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60A2"/>
    <w:multiLevelType w:val="hybridMultilevel"/>
    <w:tmpl w:val="755E2964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">
    <w:nsid w:val="4ECA58E5"/>
    <w:multiLevelType w:val="hybridMultilevel"/>
    <w:tmpl w:val="0B6EE288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>
    <w:nsid w:val="5CF27B78"/>
    <w:multiLevelType w:val="hybridMultilevel"/>
    <w:tmpl w:val="0E3C5C4A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">
    <w:nsid w:val="780A601D"/>
    <w:multiLevelType w:val="hybridMultilevel"/>
    <w:tmpl w:val="18F4D208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0C26"/>
    <w:rsid w:val="00060C26"/>
    <w:rsid w:val="000A21DB"/>
    <w:rsid w:val="00320A67"/>
    <w:rsid w:val="003C0FDE"/>
    <w:rsid w:val="003C4898"/>
    <w:rsid w:val="004E3EA6"/>
    <w:rsid w:val="005D3C35"/>
    <w:rsid w:val="006004B8"/>
    <w:rsid w:val="008B4EBF"/>
    <w:rsid w:val="00911A75"/>
    <w:rsid w:val="00CF33B2"/>
    <w:rsid w:val="00EC3C7A"/>
    <w:rsid w:val="00FD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26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C26"/>
    <w:pPr>
      <w:keepNext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punkta">
    <w:name w:val="zagolovokpunkta"/>
    <w:basedOn w:val="a"/>
    <w:rsid w:val="00060C26"/>
    <w:pPr>
      <w:spacing w:before="100" w:beforeAutospacing="1" w:after="100" w:afterAutospacing="1"/>
    </w:pPr>
  </w:style>
  <w:style w:type="paragraph" w:customStyle="1" w:styleId="maintext">
    <w:name w:val="maintext"/>
    <w:basedOn w:val="a"/>
    <w:rsid w:val="00060C2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60C26"/>
    <w:rPr>
      <w:rFonts w:eastAsia="Times New Roman" w:cs="Times New Roman"/>
      <w:b/>
      <w:bCs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2017-10-04T11:30:00Z</cp:lastPrinted>
  <dcterms:created xsi:type="dcterms:W3CDTF">2017-09-22T17:18:00Z</dcterms:created>
  <dcterms:modified xsi:type="dcterms:W3CDTF">2017-10-04T12:16:00Z</dcterms:modified>
</cp:coreProperties>
</file>