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66" w:rsidRPr="00696A63" w:rsidRDefault="00317366" w:rsidP="00317366">
      <w:pPr>
        <w:pStyle w:val="Default"/>
        <w:rPr>
          <w:b/>
        </w:rPr>
      </w:pPr>
      <w:r>
        <w:t xml:space="preserve">                                 </w:t>
      </w:r>
      <w:r w:rsidRPr="00696A63">
        <w:rPr>
          <w:b/>
        </w:rPr>
        <w:t>Аннотация по обществознанию 7 класс</w:t>
      </w:r>
      <w:r>
        <w:rPr>
          <w:b/>
        </w:rPr>
        <w:t xml:space="preserve"> ФГОС</w:t>
      </w:r>
    </w:p>
    <w:p w:rsidR="00317366" w:rsidRPr="00696A63" w:rsidRDefault="00317366" w:rsidP="00317366">
      <w:pPr>
        <w:pStyle w:val="Default"/>
      </w:pPr>
      <w:r w:rsidRPr="00696A63">
        <w:t xml:space="preserve">  </w:t>
      </w:r>
    </w:p>
    <w:p w:rsidR="00317366" w:rsidRPr="00696A63" w:rsidRDefault="00317366" w:rsidP="00317366">
      <w:pPr>
        <w:pStyle w:val="Default"/>
      </w:pPr>
      <w:r w:rsidRPr="00696A63">
        <w:t>Настоящая рабочая программа составлена на основе Федерального государственного образовательного стандарта, Программы основного общего образования по обществознанию // Сборник нормативных документов. Обществознание</w:t>
      </w:r>
      <w:proofErr w:type="gramStart"/>
      <w:r w:rsidRPr="00696A63">
        <w:t xml:space="preserve"> / С</w:t>
      </w:r>
      <w:proofErr w:type="gramEnd"/>
      <w:r w:rsidRPr="00696A63">
        <w:t>ост. Э.Д. Днепров, А.Г. Аркадьев. – М.: Дрофа, 2007; и авторской программы: Боголюбов, Л.Н.. Обществознание / Л.Н. Боголюбов, Н.Ф. Виноградова, Л.Ф. Иванова. – М.: Просвещение</w:t>
      </w:r>
      <w:r>
        <w:t>, 20</w:t>
      </w:r>
      <w:r w:rsidRPr="00696A63">
        <w:t xml:space="preserve">11. </w:t>
      </w:r>
    </w:p>
    <w:p w:rsidR="00317366" w:rsidRPr="00696A63" w:rsidRDefault="00317366" w:rsidP="00317366">
      <w:pPr>
        <w:pStyle w:val="Default"/>
      </w:pPr>
      <w:r w:rsidRPr="00696A63">
        <w:t xml:space="preserve">В УМК входят: </w:t>
      </w:r>
    </w:p>
    <w:p w:rsidR="00317366" w:rsidRPr="00696A63" w:rsidRDefault="00317366" w:rsidP="00317366">
      <w:pPr>
        <w:pStyle w:val="Default"/>
      </w:pPr>
      <w:r w:rsidRPr="00696A63">
        <w:t>- Учебник: Обществознание. 7 класс : учеб</w:t>
      </w:r>
      <w:proofErr w:type="gramStart"/>
      <w:r w:rsidRPr="00696A63">
        <w:t>.</w:t>
      </w:r>
      <w:proofErr w:type="gramEnd"/>
      <w:r w:rsidRPr="00696A63">
        <w:t xml:space="preserve"> </w:t>
      </w:r>
      <w:proofErr w:type="gramStart"/>
      <w:r w:rsidRPr="00696A63">
        <w:t>д</w:t>
      </w:r>
      <w:proofErr w:type="gramEnd"/>
      <w:r w:rsidRPr="00696A63">
        <w:t xml:space="preserve">ля </w:t>
      </w:r>
      <w:proofErr w:type="spellStart"/>
      <w:r w:rsidRPr="00696A63">
        <w:t>общеобразоват</w:t>
      </w:r>
      <w:proofErr w:type="spellEnd"/>
      <w:r w:rsidRPr="00696A63">
        <w:t>. учреждений / JI. Н. Боголюбов [и др.]</w:t>
      </w:r>
      <w:proofErr w:type="gramStart"/>
      <w:r w:rsidRPr="00696A63">
        <w:t xml:space="preserve"> ;</w:t>
      </w:r>
      <w:proofErr w:type="gramEnd"/>
      <w:r w:rsidRPr="00696A63">
        <w:t xml:space="preserve"> под ред. JI. Н. Боголюбова, JI. Ф. Ивановой ; Рос</w:t>
      </w:r>
      <w:proofErr w:type="gramStart"/>
      <w:r w:rsidRPr="00696A63">
        <w:t>.</w:t>
      </w:r>
      <w:proofErr w:type="gramEnd"/>
      <w:r w:rsidRPr="00696A63">
        <w:t xml:space="preserve"> </w:t>
      </w:r>
      <w:proofErr w:type="gramStart"/>
      <w:r w:rsidRPr="00696A63">
        <w:t>а</w:t>
      </w:r>
      <w:proofErr w:type="gramEnd"/>
      <w:r w:rsidRPr="00696A63">
        <w:t>кад. наук, Рос. акад. образования, изд-во «Просвещение». - М.</w:t>
      </w:r>
      <w:proofErr w:type="gramStart"/>
      <w:r w:rsidRPr="00696A63">
        <w:t xml:space="preserve"> :</w:t>
      </w:r>
      <w:proofErr w:type="gramEnd"/>
      <w:r w:rsidRPr="00696A63">
        <w:t xml:space="preserve"> Просвещение, 2014. </w:t>
      </w:r>
    </w:p>
    <w:p w:rsidR="00317366" w:rsidRPr="00696A63" w:rsidRDefault="00317366" w:rsidP="00317366">
      <w:pPr>
        <w:pStyle w:val="Default"/>
      </w:pPr>
      <w:r w:rsidRPr="00696A63">
        <w:t>- Рабочая тетрадь: Обществознание. 7 класс</w:t>
      </w:r>
      <w:proofErr w:type="gramStart"/>
      <w:r w:rsidRPr="00696A63">
        <w:t xml:space="preserve"> :</w:t>
      </w:r>
      <w:proofErr w:type="gramEnd"/>
      <w:r w:rsidRPr="00696A63">
        <w:t xml:space="preserve"> рабочая тетрадь для учащихся </w:t>
      </w:r>
      <w:proofErr w:type="spellStart"/>
      <w:r w:rsidRPr="00696A63">
        <w:t>общеобразоват</w:t>
      </w:r>
      <w:proofErr w:type="spellEnd"/>
      <w:r w:rsidRPr="00696A63">
        <w:t xml:space="preserve">. учреждений / О. А. Котова, Т. Е. </w:t>
      </w:r>
      <w:proofErr w:type="spellStart"/>
      <w:r w:rsidRPr="00696A63">
        <w:t>Лискова</w:t>
      </w:r>
      <w:proofErr w:type="spellEnd"/>
      <w:r w:rsidRPr="00696A63">
        <w:t>. - М.</w:t>
      </w:r>
      <w:proofErr w:type="gramStart"/>
      <w:r w:rsidRPr="00696A63">
        <w:t xml:space="preserve"> :</w:t>
      </w:r>
      <w:proofErr w:type="gramEnd"/>
      <w:r w:rsidRPr="00696A63">
        <w:t xml:space="preserve"> Просвещение, 2014. </w:t>
      </w:r>
    </w:p>
    <w:p w:rsidR="00317366" w:rsidRPr="00696A63" w:rsidRDefault="00317366" w:rsidP="00317366">
      <w:pPr>
        <w:pStyle w:val="Default"/>
      </w:pPr>
      <w:r w:rsidRPr="00696A63">
        <w:rPr>
          <w:b/>
          <w:bCs/>
          <w:i/>
          <w:iCs/>
        </w:rPr>
        <w:t xml:space="preserve">Цели и задачи: </w:t>
      </w:r>
    </w:p>
    <w:p w:rsidR="00317366" w:rsidRPr="00696A63" w:rsidRDefault="00317366" w:rsidP="00317366">
      <w:pPr>
        <w:pStyle w:val="Default"/>
      </w:pPr>
      <w:r w:rsidRPr="00696A63">
        <w:t xml:space="preserve">-развитие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 </w:t>
      </w:r>
    </w:p>
    <w:p w:rsidR="00317366" w:rsidRPr="00696A63" w:rsidRDefault="00317366" w:rsidP="00317366">
      <w:pPr>
        <w:pStyle w:val="Default"/>
      </w:pPr>
      <w:r w:rsidRPr="00696A63">
        <w:t xml:space="preserve">- воспитание общероссийской идентичности, гражданской ответственности, </w:t>
      </w:r>
      <w:proofErr w:type="spellStart"/>
      <w:proofErr w:type="gramStart"/>
      <w:r w:rsidRPr="00696A63">
        <w:t>правово-го</w:t>
      </w:r>
      <w:proofErr w:type="spellEnd"/>
      <w:proofErr w:type="gramEnd"/>
      <w:r w:rsidRPr="00696A63">
        <w:t xml:space="preserve">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 </w:t>
      </w:r>
    </w:p>
    <w:p w:rsidR="00317366" w:rsidRPr="00696A63" w:rsidRDefault="00317366" w:rsidP="00317366">
      <w:pPr>
        <w:pStyle w:val="Default"/>
      </w:pPr>
      <w:r w:rsidRPr="00696A63">
        <w:t xml:space="preserve">- освоение системы знаний об экономической и иных видах деятельности людей, </w:t>
      </w:r>
    </w:p>
    <w:p w:rsidR="00317366" w:rsidRPr="00696A63" w:rsidRDefault="00317366" w:rsidP="00317366">
      <w:pPr>
        <w:pStyle w:val="Default"/>
      </w:pPr>
      <w:r w:rsidRPr="00696A63">
        <w:t xml:space="preserve">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 </w:t>
      </w:r>
    </w:p>
    <w:p w:rsidR="00317366" w:rsidRPr="00696A63" w:rsidRDefault="00317366" w:rsidP="00317366">
      <w:pPr>
        <w:pStyle w:val="Default"/>
      </w:pPr>
      <w:r w:rsidRPr="00696A63">
        <w:t xml:space="preserve">- овладение умениями получать и критически осмысливать </w:t>
      </w:r>
      <w:proofErr w:type="gramStart"/>
      <w:r w:rsidRPr="00696A63">
        <w:t>социальную</w:t>
      </w:r>
      <w:proofErr w:type="gramEnd"/>
      <w:r w:rsidRPr="00696A63">
        <w:t xml:space="preserve"> </w:t>
      </w:r>
      <w:proofErr w:type="spellStart"/>
      <w:r w:rsidRPr="00696A63">
        <w:t>информа-цию</w:t>
      </w:r>
      <w:proofErr w:type="spellEnd"/>
      <w:r w:rsidRPr="00696A63">
        <w:t xml:space="preserve">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 </w:t>
      </w:r>
    </w:p>
    <w:p w:rsidR="00317366" w:rsidRPr="00696A63" w:rsidRDefault="00317366" w:rsidP="00317366">
      <w:pPr>
        <w:pStyle w:val="Default"/>
      </w:pPr>
      <w:proofErr w:type="gramStart"/>
      <w:r w:rsidRPr="00696A63">
        <w:t xml:space="preserve">-формирование опыта применения полученных знаний и умений для решения </w:t>
      </w:r>
      <w:proofErr w:type="spellStart"/>
      <w:r w:rsidRPr="00696A63">
        <w:t>ти-пичных</w:t>
      </w:r>
      <w:proofErr w:type="spellEnd"/>
      <w:r w:rsidRPr="00696A63">
        <w:t xml:space="preserve">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p w:rsidR="00317366" w:rsidRPr="00696A63" w:rsidRDefault="00317366" w:rsidP="00317366">
      <w:pPr>
        <w:pStyle w:val="Default"/>
      </w:pPr>
      <w:r w:rsidRPr="00696A63">
        <w:rPr>
          <w:b/>
          <w:bCs/>
          <w:i/>
          <w:iCs/>
        </w:rPr>
        <w:t xml:space="preserve">Ученик должен знать /понимать: </w:t>
      </w:r>
    </w:p>
    <w:p w:rsidR="00317366" w:rsidRPr="00696A63" w:rsidRDefault="00317366" w:rsidP="00317366">
      <w:pPr>
        <w:pStyle w:val="Default"/>
        <w:spacing w:after="27"/>
      </w:pPr>
      <w:r w:rsidRPr="00696A63">
        <w:t xml:space="preserve">• социальные свойства человека, его взаимодействие с другими людьми; </w:t>
      </w:r>
    </w:p>
    <w:p w:rsidR="00317366" w:rsidRPr="00696A63" w:rsidRDefault="00317366" w:rsidP="00317366">
      <w:pPr>
        <w:pStyle w:val="Default"/>
        <w:spacing w:after="27"/>
      </w:pPr>
      <w:r w:rsidRPr="00696A63">
        <w:t xml:space="preserve">• сущность общества как формы совместной деятельности людей; </w:t>
      </w:r>
    </w:p>
    <w:p w:rsidR="00317366" w:rsidRPr="00696A63" w:rsidRDefault="00317366" w:rsidP="00317366">
      <w:pPr>
        <w:pStyle w:val="Default"/>
        <w:spacing w:after="27"/>
      </w:pPr>
      <w:r w:rsidRPr="00696A63">
        <w:t xml:space="preserve">• характерные черты и признаки основных сфер жизни общества; </w:t>
      </w:r>
    </w:p>
    <w:p w:rsidR="00317366" w:rsidRPr="00696A63" w:rsidRDefault="00317366" w:rsidP="00317366">
      <w:pPr>
        <w:pStyle w:val="Default"/>
      </w:pPr>
      <w:r w:rsidRPr="00696A63">
        <w:t xml:space="preserve">• содержание и значение социальных норм, регулирующих общественные отношения; </w:t>
      </w:r>
    </w:p>
    <w:p w:rsidR="00317366" w:rsidRPr="00696A63" w:rsidRDefault="00317366" w:rsidP="00317366">
      <w:pPr>
        <w:pStyle w:val="Default"/>
      </w:pPr>
    </w:p>
    <w:p w:rsidR="00317366" w:rsidRPr="00696A63" w:rsidRDefault="00317366" w:rsidP="00317366">
      <w:pPr>
        <w:pStyle w:val="Default"/>
      </w:pPr>
      <w:r w:rsidRPr="00696A63">
        <w:rPr>
          <w:b/>
          <w:bCs/>
          <w:i/>
          <w:iCs/>
        </w:rPr>
        <w:t xml:space="preserve">Уметь: </w:t>
      </w:r>
    </w:p>
    <w:p w:rsidR="00317366" w:rsidRPr="00696A63" w:rsidRDefault="00317366" w:rsidP="00317366">
      <w:pPr>
        <w:pStyle w:val="Default"/>
        <w:spacing w:after="27"/>
      </w:pPr>
      <w:r w:rsidRPr="00696A63"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317366" w:rsidRPr="00696A63" w:rsidRDefault="00317366" w:rsidP="00317366">
      <w:pPr>
        <w:pStyle w:val="Default"/>
        <w:spacing w:after="27"/>
      </w:pPr>
      <w:r w:rsidRPr="00696A63">
        <w:t xml:space="preserve">• сравнивать социальные объекты, суждения об обществе и человеке, выявлять их общие черты и различия; </w:t>
      </w:r>
    </w:p>
    <w:p w:rsidR="00317366" w:rsidRPr="00696A63" w:rsidRDefault="00317366" w:rsidP="00317366">
      <w:pPr>
        <w:pStyle w:val="Default"/>
      </w:pPr>
      <w:r w:rsidRPr="00696A63"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317366" w:rsidRPr="00696A63" w:rsidRDefault="00317366" w:rsidP="00317366">
      <w:pPr>
        <w:pStyle w:val="Default"/>
        <w:pageBreakBefore/>
      </w:pPr>
    </w:p>
    <w:p w:rsidR="00317366" w:rsidRPr="00696A63" w:rsidRDefault="00317366" w:rsidP="00317366">
      <w:pPr>
        <w:pStyle w:val="Default"/>
        <w:spacing w:after="27"/>
      </w:pPr>
      <w:r w:rsidRPr="00696A63"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317366" w:rsidRPr="00696A63" w:rsidRDefault="00317366" w:rsidP="00317366">
      <w:pPr>
        <w:pStyle w:val="Default"/>
        <w:spacing w:after="27"/>
      </w:pPr>
      <w:r w:rsidRPr="00696A63">
        <w:t xml:space="preserve">• оценивать поведение людей с точки зрения социальных норм, экономической рациональности; </w:t>
      </w:r>
    </w:p>
    <w:p w:rsidR="00317366" w:rsidRPr="00696A63" w:rsidRDefault="00317366" w:rsidP="00317366">
      <w:pPr>
        <w:pStyle w:val="Default"/>
        <w:spacing w:after="27"/>
      </w:pPr>
      <w:r w:rsidRPr="00696A63">
        <w:t xml:space="preserve">• решать познавательные и практические задачи в рамках изученного материала, отражающие типичные ситуации в различных сферах деятельности человека; </w:t>
      </w:r>
    </w:p>
    <w:p w:rsidR="00317366" w:rsidRPr="00696A63" w:rsidRDefault="00317366" w:rsidP="00317366">
      <w:pPr>
        <w:pStyle w:val="Default"/>
      </w:pPr>
      <w:r w:rsidRPr="00696A63">
        <w:t xml:space="preserve"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317366" w:rsidRPr="00696A63" w:rsidRDefault="00317366" w:rsidP="00317366">
      <w:pPr>
        <w:pStyle w:val="Default"/>
      </w:pPr>
    </w:p>
    <w:p w:rsidR="00317366" w:rsidRPr="00FD6FC3" w:rsidRDefault="00317366" w:rsidP="00317366">
      <w:pPr>
        <w:jc w:val="both"/>
        <w:rPr>
          <w:rFonts w:ascii="Times New Roman" w:hAnsi="Times New Roman" w:cs="Times New Roman"/>
        </w:rPr>
      </w:pPr>
      <w:r w:rsidRPr="00FD6FC3">
        <w:rPr>
          <w:rFonts w:ascii="Times New Roman" w:hAnsi="Times New Roman" w:cs="Times New Roman"/>
        </w:rPr>
        <w:t>Программа рассчитана на 34 часа.</w:t>
      </w:r>
    </w:p>
    <w:p w:rsidR="00317366" w:rsidRDefault="00317366" w:rsidP="00317366">
      <w:pPr>
        <w:jc w:val="both"/>
      </w:pPr>
    </w:p>
    <w:p w:rsidR="00317366" w:rsidRDefault="00317366" w:rsidP="00317366">
      <w:pPr>
        <w:jc w:val="both"/>
      </w:pPr>
    </w:p>
    <w:p w:rsidR="00317366" w:rsidRDefault="00317366" w:rsidP="00317366">
      <w:pPr>
        <w:jc w:val="both"/>
      </w:pPr>
    </w:p>
    <w:p w:rsidR="00317366" w:rsidRDefault="00317366" w:rsidP="00317366">
      <w:pPr>
        <w:jc w:val="both"/>
      </w:pPr>
    </w:p>
    <w:p w:rsidR="00317366" w:rsidRDefault="00317366" w:rsidP="00317366">
      <w:pPr>
        <w:jc w:val="both"/>
      </w:pPr>
    </w:p>
    <w:p w:rsidR="00317366" w:rsidRDefault="00317366" w:rsidP="00317366">
      <w:pPr>
        <w:jc w:val="both"/>
      </w:pPr>
    </w:p>
    <w:p w:rsidR="00317366" w:rsidRDefault="00317366" w:rsidP="00317366">
      <w:pPr>
        <w:jc w:val="both"/>
      </w:pPr>
    </w:p>
    <w:p w:rsidR="00317366" w:rsidRDefault="00317366" w:rsidP="00317366">
      <w:pPr>
        <w:jc w:val="both"/>
      </w:pPr>
    </w:p>
    <w:p w:rsidR="00317366" w:rsidRDefault="00317366" w:rsidP="00317366">
      <w:pPr>
        <w:jc w:val="both"/>
      </w:pPr>
    </w:p>
    <w:p w:rsidR="004F036E" w:rsidRDefault="004F036E"/>
    <w:sectPr w:rsidR="004F036E" w:rsidSect="00CB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366"/>
    <w:rsid w:val="00317366"/>
    <w:rsid w:val="004F036E"/>
    <w:rsid w:val="00CB1AD6"/>
    <w:rsid w:val="00FD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2017-11-12T17:33:00Z</dcterms:created>
  <dcterms:modified xsi:type="dcterms:W3CDTF">2017-11-12T17:46:00Z</dcterms:modified>
</cp:coreProperties>
</file>